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9DAB7" w14:textId="659CC020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356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«</w:t>
      </w:r>
      <w:r w:rsidR="00356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Детский сад №4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</w:p>
    <w:p w14:paraId="35B29FD0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20A9BB2E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2A7E8FF4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54655EFA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4FF986C5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32B40743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3F876B0F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4922F07F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5C710E01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78331C58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5BD34FF5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54AF4ABC" w14:textId="77777777" w:rsidR="00DD3B22" w:rsidRP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D3B2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Мастер – класс </w:t>
      </w:r>
    </w:p>
    <w:p w14:paraId="029EFC3A" w14:textId="77777777" w:rsidR="00356B35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</w:t>
      </w:r>
      <w:r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Испол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ьзование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куклотерапии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в работе </w:t>
      </w:r>
    </w:p>
    <w:p w14:paraId="2FFD5769" w14:textId="55644459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 детьми с ограниченными возможностями здоровья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»</w:t>
      </w:r>
    </w:p>
    <w:p w14:paraId="250F217A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5083FFFD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73006F5D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72BD368C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5FE28B20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1100249E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4D897AA5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2E32DD17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53AC20DB" w14:textId="77777777" w:rsidR="00356B35" w:rsidRDefault="00356B35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67C07AE3" w14:textId="77777777" w:rsidR="00356B35" w:rsidRDefault="00356B35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0BC292C5" w14:textId="77777777" w:rsidR="00356B35" w:rsidRDefault="00356B35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100D5048" w14:textId="77777777" w:rsidR="00356B35" w:rsidRDefault="00356B35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0C46C278" w14:textId="77777777" w:rsidR="00356B35" w:rsidRDefault="00356B35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22508534" w14:textId="77777777" w:rsidR="00356B35" w:rsidRDefault="00356B35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6F9130CC" w14:textId="77777777" w:rsidR="00356B35" w:rsidRDefault="00DD3B22" w:rsidP="00356B35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Составитель: </w:t>
      </w:r>
    </w:p>
    <w:p w14:paraId="70588A54" w14:textId="78A96462" w:rsidR="00DD3B22" w:rsidRDefault="00356B35" w:rsidP="00356B35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Воспитатель </w:t>
      </w:r>
      <w:proofErr w:type="spellStart"/>
      <w:r w:rsidR="00DD3B2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Хлопотина</w:t>
      </w:r>
      <w:proofErr w:type="spellEnd"/>
      <w:r w:rsidR="00DD3B2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Н.А.</w:t>
      </w:r>
    </w:p>
    <w:p w14:paraId="72FFA2C9" w14:textId="0612E89F" w:rsidR="00DD3B22" w:rsidRDefault="00DD3B22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72CF3D" w14:textId="77777777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14FC4B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1FAC14" w14:textId="157CFFE9" w:rsidR="00DD3B22" w:rsidRDefault="00DD3B22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724E4E" w14:textId="7732FD2B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275E1E" w14:textId="53529CB5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52B6AE" w14:textId="3736EC68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18184A" w14:textId="2468A5CD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AD77EC" w14:textId="62DE7964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E3D74F" w14:textId="3EC7AD58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51D2ED" w14:textId="17158C4A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B3C395" w14:textId="7B62F6A7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9D6878" w14:textId="17BD8A8E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791D96" w14:textId="0A70DF95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3E13AC" w14:textId="13857E56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4C5C59" w14:textId="237F712A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484C85" w14:textId="10AC58FF" w:rsidR="00356B35" w:rsidRDefault="00356B35" w:rsidP="00356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DED779" w14:textId="77777777" w:rsidR="00356B35" w:rsidRDefault="00356B35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194526" w14:textId="77777777" w:rsidR="00DD3B22" w:rsidRDefault="00DD3B22" w:rsidP="00DD3B22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7E7A06" w14:textId="36DD1725" w:rsidR="00DD3B22" w:rsidRDefault="00DD3B22" w:rsidP="00DD3B22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356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356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9BF44D0" w14:textId="77777777" w:rsidR="00356B35" w:rsidRDefault="00356B35" w:rsidP="00356B35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proofErr w:type="spellStart"/>
      <w:r w:rsidRPr="00356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Новогорелово</w:t>
      </w:r>
      <w:proofErr w:type="spellEnd"/>
    </w:p>
    <w:p w14:paraId="0546EEB6" w14:textId="77777777" w:rsidR="00356B35" w:rsidRPr="00356B35" w:rsidRDefault="00356B35" w:rsidP="00356B35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Ленинградская область, Ломоносовский район</w:t>
      </w:r>
    </w:p>
    <w:p w14:paraId="11EB41F1" w14:textId="77777777" w:rsidR="00A45BFF" w:rsidRDefault="00A45BFF" w:rsidP="00356B35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22"/>
          <w:szCs w:val="22"/>
        </w:rPr>
      </w:pPr>
    </w:p>
    <w:p w14:paraId="094D7526" w14:textId="77777777" w:rsidR="00526E50" w:rsidRPr="00A55A06" w:rsidRDefault="00526E50" w:rsidP="00526E50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2"/>
          <w:szCs w:val="22"/>
        </w:rPr>
      </w:pPr>
      <w:r w:rsidRPr="00A55A06">
        <w:rPr>
          <w:rStyle w:val="a4"/>
          <w:color w:val="000000"/>
          <w:sz w:val="22"/>
          <w:szCs w:val="22"/>
        </w:rPr>
        <w:lastRenderedPageBreak/>
        <w:t xml:space="preserve">Чтобы воспитать читателя в ребенке, </w:t>
      </w:r>
    </w:p>
    <w:p w14:paraId="7B93E7ED" w14:textId="77777777" w:rsidR="00526E50" w:rsidRPr="00A55A06" w:rsidRDefault="00526E50" w:rsidP="00526E50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2"/>
          <w:szCs w:val="22"/>
        </w:rPr>
      </w:pPr>
      <w:r w:rsidRPr="00A55A06">
        <w:rPr>
          <w:rStyle w:val="a4"/>
          <w:color w:val="000000"/>
          <w:sz w:val="22"/>
          <w:szCs w:val="22"/>
        </w:rPr>
        <w:t xml:space="preserve">прежде всего, необходимо воспитать в нём </w:t>
      </w:r>
    </w:p>
    <w:p w14:paraId="743566FB" w14:textId="77777777" w:rsidR="00526E50" w:rsidRPr="00A55A06" w:rsidRDefault="00A45BFF" w:rsidP="00526E50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2"/>
          <w:szCs w:val="22"/>
        </w:rPr>
      </w:pPr>
      <w:r>
        <w:rPr>
          <w:rStyle w:val="a4"/>
          <w:color w:val="000000"/>
          <w:sz w:val="22"/>
          <w:szCs w:val="22"/>
        </w:rPr>
        <w:t xml:space="preserve">активное тяготение к </w:t>
      </w:r>
      <w:r w:rsidR="00526E50" w:rsidRPr="00A55A06">
        <w:rPr>
          <w:rStyle w:val="a4"/>
          <w:color w:val="000000"/>
          <w:sz w:val="22"/>
          <w:szCs w:val="22"/>
        </w:rPr>
        <w:t xml:space="preserve">постоянному общению с книгой. </w:t>
      </w:r>
    </w:p>
    <w:p w14:paraId="3FBC9D00" w14:textId="77777777" w:rsidR="00526E50" w:rsidRPr="00A55A06" w:rsidRDefault="00526E50" w:rsidP="00526E50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2"/>
          <w:szCs w:val="22"/>
        </w:rPr>
      </w:pPr>
      <w:r w:rsidRPr="00A55A06">
        <w:rPr>
          <w:rStyle w:val="a4"/>
          <w:color w:val="000000"/>
          <w:sz w:val="22"/>
          <w:szCs w:val="22"/>
        </w:rPr>
        <w:t xml:space="preserve">Поддерживать и развивать впечатлительность, </w:t>
      </w:r>
    </w:p>
    <w:p w14:paraId="41DFDF8B" w14:textId="77777777" w:rsidR="00526E50" w:rsidRPr="00A55A06" w:rsidRDefault="00526E50" w:rsidP="00526E50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2"/>
          <w:szCs w:val="22"/>
        </w:rPr>
      </w:pPr>
      <w:r w:rsidRPr="00A55A06">
        <w:rPr>
          <w:rStyle w:val="a4"/>
          <w:color w:val="000000"/>
          <w:sz w:val="22"/>
          <w:szCs w:val="22"/>
        </w:rPr>
        <w:t>эмоциональную отзывчивость.</w:t>
      </w:r>
    </w:p>
    <w:p w14:paraId="448FA978" w14:textId="77777777" w:rsidR="00526E50" w:rsidRPr="00A55A06" w:rsidRDefault="00526E50" w:rsidP="00526E50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2"/>
          <w:szCs w:val="22"/>
        </w:rPr>
      </w:pPr>
      <w:r w:rsidRPr="00A55A06">
        <w:rPr>
          <w:rStyle w:val="a4"/>
          <w:color w:val="000000"/>
          <w:sz w:val="22"/>
          <w:szCs w:val="22"/>
        </w:rPr>
        <w:t xml:space="preserve">Способность получать удовольствие, </w:t>
      </w:r>
    </w:p>
    <w:p w14:paraId="56652F7E" w14:textId="77777777" w:rsidR="00526E50" w:rsidRPr="00A55A06" w:rsidRDefault="00526E50" w:rsidP="00526E50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2"/>
          <w:szCs w:val="22"/>
        </w:rPr>
      </w:pPr>
      <w:r w:rsidRPr="00A55A06">
        <w:rPr>
          <w:rStyle w:val="a4"/>
          <w:color w:val="000000"/>
          <w:sz w:val="22"/>
          <w:szCs w:val="22"/>
        </w:rPr>
        <w:t>радость от встреч с книгой.</w:t>
      </w:r>
    </w:p>
    <w:p w14:paraId="02DBD8E2" w14:textId="77777777" w:rsidR="00526E50" w:rsidRDefault="00526E50" w:rsidP="00526E50">
      <w:pPr>
        <w:spacing w:after="0" w:line="240" w:lineRule="auto"/>
        <w:jc w:val="right"/>
        <w:rPr>
          <w:rStyle w:val="a4"/>
          <w:rFonts w:ascii="Times New Roman" w:hAnsi="Times New Roman"/>
          <w:color w:val="000000"/>
        </w:rPr>
      </w:pPr>
      <w:r w:rsidRPr="00A55A06">
        <w:rPr>
          <w:rStyle w:val="a4"/>
          <w:rFonts w:ascii="Times New Roman" w:hAnsi="Times New Roman"/>
          <w:color w:val="000000"/>
        </w:rPr>
        <w:t>Л.С.Выготский</w:t>
      </w:r>
    </w:p>
    <w:p w14:paraId="471BFCFD" w14:textId="77777777" w:rsidR="00A45BFF" w:rsidRDefault="00A45BFF" w:rsidP="00526E50">
      <w:pPr>
        <w:spacing w:after="0" w:line="240" w:lineRule="auto"/>
        <w:jc w:val="right"/>
      </w:pPr>
    </w:p>
    <w:p w14:paraId="17C55A2B" w14:textId="77777777" w:rsidR="00685D66" w:rsidRDefault="00A45BFF" w:rsidP="00685D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Дети с задержкой психического развития – беда нашего общества, с каждым годом их становится все больше и больше. С такой проблемой сталкиваются педагоги и в наших школах и детских садах. </w:t>
      </w:r>
    </w:p>
    <w:p w14:paraId="4F8EE1B9" w14:textId="54F2A216" w:rsidR="00A45BFF" w:rsidRDefault="00A45BFF" w:rsidP="00685D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 подготовке мероприятий для детей с ОВЗ мы стараемся решить несколько задач, а именно: привитие интереса </w:t>
      </w:r>
      <w:r w:rsidR="00356B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 дошкольников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 чтению; развитие творческих способностей, воспитание культуры поведения и общения. </w:t>
      </w:r>
    </w:p>
    <w:p w14:paraId="377652F8" w14:textId="490AB8E4" w:rsidR="00B10218" w:rsidRPr="00B10218" w:rsidRDefault="00A45BFF" w:rsidP="00B102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Поскольку детям с задержкой психического развития присущи очень низкий кругозор, плохая память, быстая утомляемость, то на своих занятиях мы стараемся, чтобы информация чередовалась с игрой, коллективным чтением, изготовлением поделок, отгадыванием загадок, викторин, рисованием, разыгрывания кукольных спектаклей с использованием игрушек би-ба-бо, пальчиковый театр, теневой театр.</w:t>
      </w:r>
      <w:r w:rsidRPr="00FB27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успешного взаимодействия с такими детьми требуется посредник. </w:t>
      </w:r>
      <w:r w:rsidR="00B10218"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Таким посредником становится кукла.</w:t>
      </w:r>
    </w:p>
    <w:p w14:paraId="5159C8FD" w14:textId="77777777" w:rsidR="00B10218" w:rsidRDefault="00B10218" w:rsidP="00B102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color w:val="000000"/>
          <w:sz w:val="28"/>
        </w:rPr>
        <w:t>Сегодня хочется поговорить о такой форме работы как куклотерапия посредством сказок.</w:t>
      </w:r>
    </w:p>
    <w:p w14:paraId="7C806407" w14:textId="19B96FAB" w:rsidR="00B10218" w:rsidRPr="00B05877" w:rsidRDefault="00B10218" w:rsidP="00B10218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Я</w:t>
      </w:r>
      <w:r w:rsidRPr="00B05877">
        <w:rPr>
          <w:rFonts w:eastAsiaTheme="minorHAnsi"/>
          <w:sz w:val="28"/>
          <w:szCs w:val="28"/>
          <w:lang w:eastAsia="en-US"/>
        </w:rPr>
        <w:t xml:space="preserve"> работаю</w:t>
      </w:r>
      <w:r>
        <w:rPr>
          <w:rFonts w:eastAsiaTheme="minorHAnsi"/>
          <w:sz w:val="28"/>
          <w:szCs w:val="28"/>
          <w:lang w:eastAsia="en-US"/>
        </w:rPr>
        <w:t xml:space="preserve"> в</w:t>
      </w:r>
      <w:r w:rsidR="001D1CF9">
        <w:rPr>
          <w:rFonts w:eastAsiaTheme="minorHAnsi"/>
          <w:sz w:val="28"/>
          <w:szCs w:val="28"/>
          <w:lang w:eastAsia="en-US"/>
        </w:rPr>
        <w:t>оспитателем в детском саду</w:t>
      </w:r>
      <w:r>
        <w:rPr>
          <w:rFonts w:eastAsiaTheme="minorHAnsi"/>
          <w:sz w:val="28"/>
          <w:szCs w:val="28"/>
          <w:lang w:eastAsia="en-US"/>
        </w:rPr>
        <w:t xml:space="preserve"> и очень часто </w:t>
      </w:r>
      <w:r w:rsidR="001D1CF9">
        <w:rPr>
          <w:rFonts w:eastAsiaTheme="minorHAnsi"/>
          <w:sz w:val="28"/>
          <w:szCs w:val="28"/>
          <w:lang w:eastAsia="en-US"/>
        </w:rPr>
        <w:t>использую</w:t>
      </w:r>
      <w:r>
        <w:rPr>
          <w:rFonts w:eastAsiaTheme="minorHAnsi"/>
          <w:sz w:val="28"/>
          <w:szCs w:val="28"/>
          <w:lang w:eastAsia="en-US"/>
        </w:rPr>
        <w:t xml:space="preserve"> для детей</w:t>
      </w:r>
      <w:r w:rsidR="001D1CF9">
        <w:rPr>
          <w:rFonts w:eastAsiaTheme="minorHAnsi"/>
          <w:sz w:val="28"/>
          <w:szCs w:val="28"/>
          <w:lang w:eastAsia="en-US"/>
        </w:rPr>
        <w:t xml:space="preserve"> сказкотерапию</w:t>
      </w:r>
      <w:r>
        <w:rPr>
          <w:rFonts w:eastAsiaTheme="minorHAnsi"/>
          <w:sz w:val="28"/>
          <w:szCs w:val="28"/>
          <w:lang w:eastAsia="en-US"/>
        </w:rPr>
        <w:t>. П</w:t>
      </w:r>
      <w:r w:rsidRPr="00B05877">
        <w:rPr>
          <w:rFonts w:eastAsiaTheme="minorHAnsi"/>
          <w:sz w:val="28"/>
          <w:szCs w:val="28"/>
          <w:lang w:eastAsia="en-US"/>
        </w:rPr>
        <w:t>ередо мной встал вопрос,</w:t>
      </w:r>
      <w:r>
        <w:rPr>
          <w:rFonts w:eastAsiaTheme="minorHAnsi"/>
          <w:sz w:val="28"/>
          <w:szCs w:val="28"/>
          <w:lang w:eastAsia="en-US"/>
        </w:rPr>
        <w:t xml:space="preserve"> какие методы и приемы</w:t>
      </w:r>
      <w:r w:rsidRPr="00B05877">
        <w:rPr>
          <w:rFonts w:eastAsiaTheme="minorHAnsi"/>
          <w:sz w:val="28"/>
          <w:szCs w:val="28"/>
          <w:lang w:eastAsia="en-US"/>
        </w:rPr>
        <w:t xml:space="preserve"> взять для использования в групповой работе, применение которых допустимо на всех возрастных этапах, </w:t>
      </w:r>
      <w:r>
        <w:rPr>
          <w:rFonts w:eastAsiaTheme="minorHAnsi"/>
          <w:sz w:val="28"/>
          <w:szCs w:val="28"/>
          <w:lang w:eastAsia="en-US"/>
        </w:rPr>
        <w:t>детей с ОВЗ?</w:t>
      </w:r>
    </w:p>
    <w:p w14:paraId="648A63BE" w14:textId="2EC5718A" w:rsidR="003172E2" w:rsidRDefault="00A45BFF" w:rsidP="00685D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этого в </w:t>
      </w:r>
      <w:r w:rsidR="001D1C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нашем детском саду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есть все условия, которые помогают нам решить все поставленные цели и задачи.</w:t>
      </w:r>
    </w:p>
    <w:p w14:paraId="2C214BF6" w14:textId="17157611" w:rsidR="00A45BFF" w:rsidRDefault="003172E2" w:rsidP="00B10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Также подготавливаются книжные, иллюстративные выставки, выставки – просмотры, выставки инсталляции, которые дети с большим удовольствием рассматривают</w:t>
      </w:r>
      <w:r w:rsidR="001D1C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146BF157" w14:textId="77777777" w:rsidR="00B10218" w:rsidRDefault="00B10218" w:rsidP="00B10218">
      <w:pPr>
        <w:spacing w:after="0" w:line="263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C164956" w14:textId="3C56CE6A" w:rsidR="00A45BFF" w:rsidRPr="00685D66" w:rsidRDefault="00685D66" w:rsidP="00B10218">
      <w:pPr>
        <w:spacing w:after="0" w:line="263" w:lineRule="auto"/>
        <w:ind w:right="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Актуальность </w:t>
      </w:r>
      <w:r w:rsidR="00A45BFF" w:rsidRPr="00685D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данной темы является то, что возможности куклотерапии позволяют решить разные важные коррекционные задачи, например: самовыражения ребенка, социальзации детей с ограниченными возможностями, достижение эмоциональной устойчивости и саморегуляции, коррекция отношений в системе ребенок — </w:t>
      </w:r>
      <w:r w:rsidR="001D1C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педагог</w:t>
      </w:r>
      <w:r w:rsidR="00A45BFF" w:rsidRPr="00685D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родитель.</w:t>
      </w:r>
      <w:r w:rsidRPr="00685D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</w:t>
      </w:r>
      <w:r w:rsidRPr="00685D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куклотерапия-эффективный, развивающий метод для развития детей, который позволяет вовлечь ребенка в активную работу со сверстниками</w:t>
      </w:r>
      <w:r w:rsidR="001D1C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4E081A98" w14:textId="77777777" w:rsidR="00A45BFF" w:rsidRDefault="00A45BFF" w:rsidP="00A45BFF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14:paraId="27F11575" w14:textId="5784599E" w:rsidR="00A45BFF" w:rsidRDefault="00A45BFF" w:rsidP="00A45BFF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C73B2F">
        <w:rPr>
          <w:rFonts w:eastAsiaTheme="minorHAnsi"/>
          <w:b/>
          <w:bCs/>
          <w:sz w:val="28"/>
          <w:szCs w:val="28"/>
          <w:lang w:eastAsia="en-US"/>
        </w:rPr>
        <w:t>Цель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: </w:t>
      </w:r>
      <w:r w:rsidR="002B2876" w:rsidRPr="002B2876">
        <w:rPr>
          <w:rFonts w:eastAsiaTheme="minorHAnsi"/>
          <w:bCs/>
          <w:sz w:val="28"/>
          <w:szCs w:val="28"/>
          <w:lang w:eastAsia="en-US"/>
        </w:rPr>
        <w:t xml:space="preserve">научить </w:t>
      </w:r>
      <w:r w:rsidR="001D1CF9">
        <w:rPr>
          <w:rFonts w:eastAsiaTheme="minorHAnsi"/>
          <w:bCs/>
          <w:sz w:val="28"/>
          <w:szCs w:val="28"/>
          <w:lang w:eastAsia="en-US"/>
        </w:rPr>
        <w:t>педагогов</w:t>
      </w:r>
      <w:r w:rsidR="002B287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9868E4">
        <w:rPr>
          <w:rFonts w:eastAsiaTheme="minorHAnsi"/>
          <w:sz w:val="28"/>
          <w:szCs w:val="28"/>
          <w:lang w:eastAsia="en-US"/>
        </w:rPr>
        <w:t>формировани</w:t>
      </w:r>
      <w:r w:rsidR="002B2876">
        <w:rPr>
          <w:rFonts w:eastAsiaTheme="minorHAnsi"/>
          <w:sz w:val="28"/>
          <w:szCs w:val="28"/>
          <w:lang w:eastAsia="en-US"/>
        </w:rPr>
        <w:t>ю</w:t>
      </w:r>
      <w:r w:rsidRPr="009868E4">
        <w:rPr>
          <w:rFonts w:eastAsiaTheme="minorHAnsi"/>
          <w:sz w:val="28"/>
          <w:szCs w:val="28"/>
          <w:lang w:eastAsia="en-US"/>
        </w:rPr>
        <w:t xml:space="preserve"> творческой личности</w:t>
      </w:r>
      <w:r w:rsidR="002B2876">
        <w:rPr>
          <w:rFonts w:eastAsiaTheme="minorHAnsi"/>
          <w:sz w:val="28"/>
          <w:szCs w:val="28"/>
          <w:lang w:eastAsia="en-US"/>
        </w:rPr>
        <w:t xml:space="preserve"> детей</w:t>
      </w:r>
      <w:r w:rsidRPr="009868E4">
        <w:rPr>
          <w:rFonts w:eastAsiaTheme="minorHAnsi"/>
          <w:sz w:val="28"/>
          <w:szCs w:val="28"/>
          <w:lang w:eastAsia="en-US"/>
        </w:rPr>
        <w:t xml:space="preserve"> с помощью </w:t>
      </w:r>
      <w:r>
        <w:rPr>
          <w:rFonts w:eastAsiaTheme="minorHAnsi"/>
          <w:sz w:val="28"/>
          <w:szCs w:val="28"/>
          <w:lang w:eastAsia="en-US"/>
        </w:rPr>
        <w:t xml:space="preserve">куклотерапии, </w:t>
      </w:r>
      <w:r w:rsidRPr="009868E4">
        <w:rPr>
          <w:rFonts w:eastAsiaTheme="minorHAnsi"/>
          <w:sz w:val="28"/>
          <w:szCs w:val="28"/>
          <w:lang w:eastAsia="en-US"/>
        </w:rPr>
        <w:t>книги и чтения на основе индивидуальных особенностей и эмоционального состояния ребенка.</w:t>
      </w:r>
    </w:p>
    <w:p w14:paraId="66D0F3FB" w14:textId="77777777" w:rsidR="00A45BFF" w:rsidRDefault="00A45BFF" w:rsidP="00A45BFF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14:paraId="792CD326" w14:textId="77777777" w:rsidR="00A45BFF" w:rsidRDefault="00A45BFF" w:rsidP="00A45BF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</w:rPr>
      </w:pPr>
      <w:r w:rsidRPr="00C73B2F">
        <w:rPr>
          <w:rFonts w:eastAsiaTheme="minorHAnsi"/>
          <w:b/>
          <w:bCs/>
          <w:sz w:val="28"/>
          <w:szCs w:val="28"/>
          <w:lang w:eastAsia="en-US"/>
        </w:rPr>
        <w:t>Задачи:</w:t>
      </w:r>
      <w:r>
        <w:rPr>
          <w:b/>
          <w:bCs/>
          <w:color w:val="000000"/>
          <w:sz w:val="28"/>
        </w:rPr>
        <w:t xml:space="preserve"> </w:t>
      </w:r>
    </w:p>
    <w:p w14:paraId="47AD5962" w14:textId="5EB27E93" w:rsidR="002B2876" w:rsidRPr="002B2876" w:rsidRDefault="002B2876" w:rsidP="00A45BF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- </w:t>
      </w:r>
      <w:r>
        <w:rPr>
          <w:bCs/>
          <w:color w:val="000000"/>
          <w:sz w:val="28"/>
        </w:rPr>
        <w:t xml:space="preserve">научить </w:t>
      </w:r>
      <w:r w:rsidR="001D1CF9">
        <w:rPr>
          <w:bCs/>
          <w:color w:val="000000"/>
          <w:sz w:val="28"/>
        </w:rPr>
        <w:t>педагогов</w:t>
      </w:r>
      <w:r>
        <w:rPr>
          <w:bCs/>
          <w:color w:val="000000"/>
          <w:sz w:val="28"/>
        </w:rPr>
        <w:t xml:space="preserve"> способам развития мелкой моторики у детей;</w:t>
      </w:r>
    </w:p>
    <w:p w14:paraId="604AD2C0" w14:textId="77777777" w:rsidR="00A45BFF" w:rsidRDefault="00A45BFF" w:rsidP="00A45B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b/>
          <w:bCs/>
          <w:color w:val="000000"/>
          <w:sz w:val="28"/>
        </w:rPr>
        <w:t xml:space="preserve">- </w:t>
      </w:r>
      <w:r w:rsidR="002B2876">
        <w:rPr>
          <w:color w:val="000000"/>
          <w:sz w:val="28"/>
        </w:rPr>
        <w:t>развитие</w:t>
      </w:r>
      <w:r w:rsidRPr="00C73B2F">
        <w:rPr>
          <w:color w:val="000000"/>
          <w:sz w:val="28"/>
        </w:rPr>
        <w:t xml:space="preserve"> мелкой моторики руки,</w:t>
      </w:r>
    </w:p>
    <w:p w14:paraId="3183FAE6" w14:textId="77777777" w:rsidR="00A45BFF" w:rsidRDefault="00685D66" w:rsidP="00A45B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 w:rsidRPr="00685D66">
        <w:rPr>
          <w:b/>
          <w:color w:val="000000"/>
          <w:sz w:val="28"/>
        </w:rPr>
        <w:t>-</w:t>
      </w:r>
      <w:r>
        <w:rPr>
          <w:color w:val="000000"/>
          <w:sz w:val="28"/>
        </w:rPr>
        <w:t xml:space="preserve"> </w:t>
      </w:r>
      <w:r w:rsidR="00A45BFF">
        <w:rPr>
          <w:color w:val="000000"/>
          <w:sz w:val="28"/>
        </w:rPr>
        <w:t>координации движений;</w:t>
      </w:r>
    </w:p>
    <w:p w14:paraId="2F3D19A8" w14:textId="77777777" w:rsidR="00A45BFF" w:rsidRDefault="00A45BFF" w:rsidP="00A45B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C73B2F">
        <w:rPr>
          <w:color w:val="000000"/>
          <w:sz w:val="28"/>
        </w:rPr>
        <w:t xml:space="preserve">развитие посредством куклы способов выражения эмоций, чувств, состояний, движений, которые в обычной жизни по каким-либо причинам ребенок с ограниченными возможностями здоровья не может или не позволяет себе проявлять; </w:t>
      </w:r>
    </w:p>
    <w:p w14:paraId="560DFC2D" w14:textId="77777777" w:rsidR="00A45BFF" w:rsidRPr="009868E4" w:rsidRDefault="00A45BFF" w:rsidP="00A45BF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0"/>
          <w:sz w:val="28"/>
        </w:rPr>
        <w:t xml:space="preserve">- </w:t>
      </w:r>
      <w:r w:rsidRPr="00C73B2F">
        <w:rPr>
          <w:color w:val="000000"/>
          <w:sz w:val="28"/>
        </w:rPr>
        <w:t>обучение способам адекватного телесного выражения различных эмоций, чувств, состояний.</w:t>
      </w:r>
    </w:p>
    <w:p w14:paraId="71902263" w14:textId="77777777" w:rsidR="00A45BFF" w:rsidRDefault="00A45BFF" w:rsidP="00A45BFF">
      <w:pPr>
        <w:pStyle w:val="a3"/>
        <w:shd w:val="clear" w:color="auto" w:fill="FFFFFF"/>
        <w:spacing w:before="0" w:beforeAutospacing="0" w:after="0" w:afterAutospacing="0" w:line="237" w:lineRule="atLeast"/>
        <w:jc w:val="both"/>
        <w:rPr>
          <w:rFonts w:ascii="Arial" w:hAnsi="Arial" w:cs="Arial"/>
          <w:color w:val="000000"/>
          <w:sz w:val="17"/>
          <w:szCs w:val="17"/>
        </w:rPr>
      </w:pPr>
    </w:p>
    <w:p w14:paraId="41841A37" w14:textId="7EABA60D" w:rsidR="00B10218" w:rsidRPr="002B2876" w:rsidRDefault="00A8276E" w:rsidP="00B10218">
      <w:pPr>
        <w:pStyle w:val="a3"/>
        <w:shd w:val="clear" w:color="auto" w:fill="FFFFFF"/>
        <w:spacing w:before="0" w:beforeAutospacing="0" w:after="0" w:afterAutospacing="0" w:line="237" w:lineRule="atLeast"/>
        <w:jc w:val="both"/>
        <w:rPr>
          <w:rFonts w:eastAsiaTheme="minorHAnsi"/>
          <w:sz w:val="28"/>
          <w:szCs w:val="28"/>
          <w:lang w:eastAsia="en-US"/>
        </w:rPr>
      </w:pPr>
      <w:r w:rsidRPr="00B05877">
        <w:rPr>
          <w:rFonts w:eastAsiaTheme="minorHAnsi"/>
          <w:sz w:val="28"/>
          <w:szCs w:val="28"/>
          <w:lang w:eastAsia="en-US"/>
        </w:rPr>
        <w:t xml:space="preserve">Изучив вопрос, я выяснила, что к таким методам относится, например, </w:t>
      </w:r>
      <w:r>
        <w:rPr>
          <w:rFonts w:eastAsiaTheme="minorHAnsi"/>
          <w:sz w:val="28"/>
          <w:szCs w:val="28"/>
          <w:lang w:eastAsia="en-US"/>
        </w:rPr>
        <w:t xml:space="preserve">сказкотерапия и </w:t>
      </w:r>
      <w:proofErr w:type="spellStart"/>
      <w:r w:rsidRPr="00B05877">
        <w:rPr>
          <w:rFonts w:eastAsiaTheme="minorHAnsi"/>
          <w:sz w:val="28"/>
          <w:szCs w:val="28"/>
          <w:lang w:eastAsia="en-US"/>
        </w:rPr>
        <w:t>куклотерапия</w:t>
      </w:r>
      <w:proofErr w:type="spellEnd"/>
      <w:r w:rsidRPr="00B05877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 xml:space="preserve">Я остановлюсь на куклотерапии посредством сказкотерапии. </w:t>
      </w:r>
      <w:r w:rsidRPr="00B05877">
        <w:rPr>
          <w:rFonts w:eastAsiaTheme="minorHAnsi"/>
          <w:sz w:val="28"/>
          <w:szCs w:val="28"/>
          <w:lang w:eastAsia="en-US"/>
        </w:rPr>
        <w:t xml:space="preserve">Это метод </w:t>
      </w:r>
      <w:r w:rsidRPr="00B05877">
        <w:rPr>
          <w:rFonts w:eastAsiaTheme="minorHAnsi"/>
          <w:sz w:val="28"/>
          <w:szCs w:val="28"/>
          <w:lang w:eastAsia="en-US"/>
        </w:rPr>
        <w:lastRenderedPageBreak/>
        <w:t>психологической коррекции различных состояний при помощи кукол, лечение с помощью кукол.</w:t>
      </w:r>
      <w:r w:rsidR="00B10218" w:rsidRPr="00B10218">
        <w:rPr>
          <w:rFonts w:eastAsiaTheme="minorHAnsi"/>
          <w:sz w:val="28"/>
          <w:szCs w:val="28"/>
          <w:lang w:eastAsia="en-US"/>
        </w:rPr>
        <w:t xml:space="preserve"> </w:t>
      </w:r>
      <w:r w:rsidR="00B10218">
        <w:rPr>
          <w:rFonts w:eastAsiaTheme="minorHAnsi"/>
          <w:sz w:val="28"/>
          <w:szCs w:val="28"/>
          <w:lang w:eastAsia="en-US"/>
        </w:rPr>
        <w:t>Д</w:t>
      </w:r>
      <w:r w:rsidR="00B10218" w:rsidRPr="002B2876">
        <w:rPr>
          <w:rFonts w:eastAsiaTheme="minorHAnsi"/>
          <w:sz w:val="28"/>
          <w:szCs w:val="28"/>
          <w:lang w:eastAsia="en-US"/>
        </w:rPr>
        <w:t>ети с «ограниченными возможностями здоровья» - это сложный своеобразный контингент, имеющий физические и (или) психические недостатки, которые вызывают трудности в обучении. В эту категорию входят дети с разными нарушениями развития: нарушениями слуха, зрения, опорно-двигательного аппарата, интеллекта, дети с задержкой и комплексными нарушениями познавательной деятельности, психического, речевого развития, с выраженными расстройствами эмоционально-волевой сферы и поведения.</w:t>
      </w:r>
    </w:p>
    <w:p w14:paraId="03EE7957" w14:textId="77777777" w:rsidR="00A45BFF" w:rsidRPr="00A8276E" w:rsidRDefault="00A45BFF" w:rsidP="00A8276E">
      <w:pPr>
        <w:pStyle w:val="c0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6EB1AB69" w14:textId="77777777" w:rsidR="00A45BFF" w:rsidRPr="00C73B2F" w:rsidRDefault="00A45BFF" w:rsidP="00685D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85D6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Куклотерапия</w:t>
      </w: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это метод психологической коррекции различных состояний при помощи кукол. В целенаправленной терапевтической практике кукол используют с начала ХХ века. Еще в 1926 году невропатолог Малколм Райт использовал кукольный театр для лечения неврозов. Было открыто, что куклы помогают восстановлению опорно-двигательного аппарата. Дети и взрослые, страдающие различными заболеваниями этого типа (например, церебральный паралич), с помощью кукол (в процессе репетиций) постепенно реабилитируются.</w:t>
      </w:r>
    </w:p>
    <w:p w14:paraId="3109CCD0" w14:textId="77777777" w:rsidR="00A45BFF" w:rsidRPr="00C73B2F" w:rsidRDefault="00A45BFF" w:rsidP="00685D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Куклотерапия может использоваться в разных направлениях коррекционно-развивающей работ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ы: игротерапии, сказкотерапии</w:t>
      </w: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6003102B" w14:textId="77777777" w:rsidR="00A45BFF" w:rsidRPr="00C73B2F" w:rsidRDefault="00A45BFF" w:rsidP="00685D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Этот метод психологической помощи детям с ограниченными возможностями здоровья, заключается в коррекции их поведе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ния и эмоционального состояния </w:t>
      </w: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посредством пальчикового театра. Данный метод призван помочь в устранении болезненных переживаний у детей, укреплять их психическое здоровье, улучшать социальную адаптацию, развивать самосознание, разрешать конфликты в условиях коллективной творческой деятельности.</w:t>
      </w:r>
    </w:p>
    <w:p w14:paraId="70901BD5" w14:textId="77777777" w:rsidR="00A45BFF" w:rsidRPr="00C73B2F" w:rsidRDefault="00A45BFF" w:rsidP="00685D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качестве основного приема коррекционного воздействия используется кукла как промежуточный объект вза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имодействия ребенка и взрослого, ребенка и ребенка.</w:t>
      </w:r>
    </w:p>
    <w:p w14:paraId="6388AEE4" w14:textId="77777777" w:rsidR="00A45BFF" w:rsidRPr="00C73B2F" w:rsidRDefault="00A45BFF" w:rsidP="00685D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Можно выделить следующие функции, которые выполняет куклотерапия:</w:t>
      </w:r>
    </w:p>
    <w:p w14:paraId="0DAA4C0E" w14:textId="77777777" w:rsidR="00A45BFF" w:rsidRPr="00C73B2F" w:rsidRDefault="00685D66" w:rsidP="00685D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- </w:t>
      </w:r>
      <w:r w:rsidR="00A45BFF"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Коммуникативную</w:t>
      </w:r>
      <w:r w:rsidR="00A45B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45BFF"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установление эмоционального контакта, объединение детей с ограниченными возможностями здоровья в коллектив;</w:t>
      </w:r>
    </w:p>
    <w:p w14:paraId="593465CA" w14:textId="77777777" w:rsidR="00A45BFF" w:rsidRPr="00C73B2F" w:rsidRDefault="00685D66" w:rsidP="00685D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- </w:t>
      </w:r>
      <w:r w:rsidR="00A45BFF"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Релаксационную</w:t>
      </w:r>
      <w:r w:rsidR="00A45B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45BFF"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снижение эмоционального напряжения</w:t>
      </w:r>
      <w:r w:rsidR="00A45B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45BFF"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детей с ограниченными возможностями здоровья;</w:t>
      </w:r>
    </w:p>
    <w:p w14:paraId="4A31D2C5" w14:textId="77777777" w:rsidR="00A45BFF" w:rsidRPr="00C73B2F" w:rsidRDefault="00685D66" w:rsidP="00685D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- </w:t>
      </w:r>
      <w:r w:rsidR="00A45BFF"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Развивающую</w:t>
      </w:r>
      <w:r w:rsidR="00A45B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45BFF"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развитие психических процессов (мышления, памяти, внимания, восприятия и т.д.);</w:t>
      </w:r>
    </w:p>
    <w:p w14:paraId="746FA7FB" w14:textId="77777777" w:rsidR="00A45BFF" w:rsidRPr="00DD3B22" w:rsidRDefault="00685D66" w:rsidP="00685D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- </w:t>
      </w:r>
      <w:r w:rsidR="00A45BFF"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Обучающую</w:t>
      </w:r>
      <w:r w:rsidR="00A45B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45BFF"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обогащение информацией об окружающем мире.</w:t>
      </w:r>
    </w:p>
    <w:p w14:paraId="7A8C2EE8" w14:textId="77777777" w:rsidR="00526E50" w:rsidRDefault="00526E50" w:rsidP="00B05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F07BAE" w14:textId="677E3F5C" w:rsidR="00C73B2F" w:rsidRDefault="003172E2" w:rsidP="009868E4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Дети</w:t>
      </w:r>
      <w:r w:rsidR="00B05877" w:rsidRPr="00B05877">
        <w:rPr>
          <w:rFonts w:eastAsiaTheme="minorHAnsi"/>
          <w:sz w:val="28"/>
          <w:szCs w:val="28"/>
          <w:lang w:eastAsia="en-US"/>
        </w:rPr>
        <w:t xml:space="preserve"> часто не умеют выражать свои мысли, зато умеют рисовать, лепить, </w:t>
      </w:r>
      <w:r w:rsidR="00B05877">
        <w:rPr>
          <w:rFonts w:eastAsiaTheme="minorHAnsi"/>
          <w:sz w:val="28"/>
          <w:szCs w:val="28"/>
          <w:lang w:eastAsia="en-US"/>
        </w:rPr>
        <w:t xml:space="preserve">клеить </w:t>
      </w:r>
      <w:r w:rsidR="00B05877" w:rsidRPr="00B05877">
        <w:rPr>
          <w:rFonts w:eastAsiaTheme="minorHAnsi"/>
          <w:sz w:val="28"/>
          <w:szCs w:val="28"/>
          <w:lang w:eastAsia="en-US"/>
        </w:rPr>
        <w:t>фантазировать</w:t>
      </w:r>
      <w:r w:rsidR="00B05877">
        <w:rPr>
          <w:rFonts w:eastAsiaTheme="minorHAnsi"/>
          <w:sz w:val="28"/>
          <w:szCs w:val="28"/>
          <w:lang w:eastAsia="en-US"/>
        </w:rPr>
        <w:t xml:space="preserve"> и мн. др.</w:t>
      </w:r>
    </w:p>
    <w:p w14:paraId="1AC5B6BA" w14:textId="77777777" w:rsidR="00B05877" w:rsidRDefault="00B05877" w:rsidP="009868E4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B05877">
        <w:rPr>
          <w:rFonts w:eastAsiaTheme="minorHAnsi"/>
          <w:sz w:val="28"/>
          <w:szCs w:val="28"/>
          <w:lang w:eastAsia="en-US"/>
        </w:rPr>
        <w:t>В своем творчестве дети, не задумываясь, рисуют, изображают, воспроизводят то, что чувствуют. Находясь в творческом пространстве, ребенок получает возможность самовыражения, в результате чего происходят улучшения в его эмоциональной и поведенческой сферах.</w:t>
      </w:r>
    </w:p>
    <w:p w14:paraId="2DFFC26E" w14:textId="77777777" w:rsidR="00B05877" w:rsidRPr="00B05877" w:rsidRDefault="00B05877" w:rsidP="009868E4">
      <w:pPr>
        <w:pStyle w:val="c0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B05877">
        <w:rPr>
          <w:rFonts w:eastAsiaTheme="minorHAnsi"/>
          <w:sz w:val="28"/>
          <w:szCs w:val="28"/>
          <w:lang w:eastAsia="en-US"/>
        </w:rPr>
        <w:t>В куклотерапии используются такие варианты кукол, как куклы - марионетки, пальчиковые, теневые, веревочные, плоскостные, перчаточные и т.д. Еще куклу можно создавать, ведь кукла не рождается сама: ее создает человек. Она обретает жизнь при помощи воображения и воли своего создателя.</w:t>
      </w:r>
    </w:p>
    <w:p w14:paraId="47D2CD07" w14:textId="77777777" w:rsidR="00685D66" w:rsidRDefault="00B05877" w:rsidP="009868E4">
      <w:pPr>
        <w:pStyle w:val="c0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B05877">
        <w:rPr>
          <w:rFonts w:eastAsiaTheme="minorHAnsi"/>
          <w:sz w:val="28"/>
          <w:szCs w:val="28"/>
          <w:lang w:eastAsia="en-US"/>
        </w:rPr>
        <w:t>Процесс создания куклы помогает отреагировать эмоции, напоминает медитатацию, мы погружаемся в себя, прислушиваемся к своему внутреннему миру, передаем частичку себя в куклу</w:t>
      </w:r>
      <w:r w:rsidR="00A623B1">
        <w:rPr>
          <w:rFonts w:eastAsiaTheme="minorHAnsi"/>
          <w:sz w:val="28"/>
          <w:szCs w:val="28"/>
          <w:lang w:eastAsia="en-US"/>
        </w:rPr>
        <w:t xml:space="preserve">. </w:t>
      </w:r>
      <w:r w:rsidR="00B10218" w:rsidRPr="00C73B2F">
        <w:rPr>
          <w:color w:val="000000"/>
          <w:sz w:val="28"/>
        </w:rPr>
        <w:t>Благодаря кукле ребенок с ограниченными возможностями здоровья приобретает психологическую защиту и действует от имени куклы. Общение с такой куклой способствует самоидентификации ребенка и расширяет возможности его взаимодействия с окружающим миром. От имени куклы ребенок учится задавать вопрос и отвечать на него. Особенно это важно для аутичных детей.</w:t>
      </w:r>
    </w:p>
    <w:p w14:paraId="7D1061ED" w14:textId="715188E1" w:rsidR="00431AD6" w:rsidRPr="00685D66" w:rsidRDefault="00C73B2F" w:rsidP="00685D66">
      <w:pPr>
        <w:pStyle w:val="c0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C73B2F">
        <w:rPr>
          <w:rFonts w:eastAsiaTheme="minorHAnsi"/>
          <w:sz w:val="28"/>
          <w:szCs w:val="28"/>
          <w:lang w:eastAsia="en-US"/>
        </w:rPr>
        <w:lastRenderedPageBreak/>
        <w:t xml:space="preserve">С ребятами </w:t>
      </w:r>
      <w:r>
        <w:rPr>
          <w:rFonts w:eastAsiaTheme="minorHAnsi"/>
          <w:sz w:val="28"/>
          <w:szCs w:val="28"/>
          <w:lang w:eastAsia="en-US"/>
        </w:rPr>
        <w:t>на групповых мер</w:t>
      </w:r>
      <w:r w:rsidR="00685D66">
        <w:rPr>
          <w:rFonts w:eastAsiaTheme="minorHAnsi"/>
          <w:sz w:val="28"/>
          <w:szCs w:val="28"/>
          <w:lang w:eastAsia="en-US"/>
        </w:rPr>
        <w:t>оприятия</w:t>
      </w:r>
      <w:r w:rsidR="002B2876">
        <w:rPr>
          <w:rFonts w:eastAsiaTheme="minorHAnsi"/>
          <w:sz w:val="28"/>
          <w:szCs w:val="28"/>
          <w:lang w:eastAsia="en-US"/>
        </w:rPr>
        <w:t>,</w:t>
      </w:r>
      <w:r w:rsidR="00685D66">
        <w:rPr>
          <w:rFonts w:eastAsiaTheme="minorHAnsi"/>
          <w:sz w:val="28"/>
          <w:szCs w:val="28"/>
          <w:lang w:eastAsia="en-US"/>
        </w:rPr>
        <w:t xml:space="preserve"> мы </w:t>
      </w:r>
      <w:r>
        <w:rPr>
          <w:rFonts w:eastAsiaTheme="minorHAnsi"/>
          <w:sz w:val="28"/>
          <w:szCs w:val="28"/>
          <w:lang w:eastAsia="en-US"/>
        </w:rPr>
        <w:t>будем создавать бумажную говорящую куклу. С ее помощью разыграем театрализованную деятельность.</w:t>
      </w:r>
      <w:r w:rsidR="00685D66">
        <w:rPr>
          <w:rFonts w:eastAsiaTheme="minorHAnsi"/>
          <w:sz w:val="28"/>
          <w:szCs w:val="28"/>
          <w:lang w:eastAsia="en-US"/>
        </w:rPr>
        <w:t xml:space="preserve"> </w:t>
      </w:r>
      <w:r w:rsidR="00431AD6" w:rsidRPr="002B2876">
        <w:rPr>
          <w:rFonts w:eastAsiaTheme="minorHAnsi"/>
          <w:sz w:val="28"/>
          <w:szCs w:val="28"/>
          <w:lang w:eastAsia="en-US"/>
        </w:rPr>
        <w:t>И задачи коррекции развития личности ребенка с ОВЗ могут быть решены при помощи работы с куклой и сказкой. Вера в возможности ребенка, любовь к нему, независимо от его проблем, способствует формированию у него позитивного отношения к самому себе и другим людям, обеспечивает чувство уверенности в себе, доверие к окружающим.</w:t>
      </w:r>
    </w:p>
    <w:p w14:paraId="7889BFE0" w14:textId="5FFD257C" w:rsidR="009868E4" w:rsidRPr="007E4C05" w:rsidRDefault="00685D66" w:rsidP="009868E4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 работе стараемся использовать уже зн</w:t>
      </w:r>
      <w:r w:rsidR="001D1CF9">
        <w:rPr>
          <w:rFonts w:eastAsiaTheme="minorHAnsi"/>
          <w:bCs/>
          <w:sz w:val="28"/>
          <w:szCs w:val="28"/>
          <w:lang w:eastAsia="en-US"/>
        </w:rPr>
        <w:t>а</w:t>
      </w:r>
      <w:r>
        <w:rPr>
          <w:rFonts w:eastAsiaTheme="minorHAnsi"/>
          <w:bCs/>
          <w:sz w:val="28"/>
          <w:szCs w:val="28"/>
          <w:lang w:eastAsia="en-US"/>
        </w:rPr>
        <w:t>комый детям материал.</w:t>
      </w:r>
    </w:p>
    <w:p w14:paraId="5792DB1A" w14:textId="77777777" w:rsidR="007E4C05" w:rsidRDefault="007E4C05" w:rsidP="009868E4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14:paraId="37EC4F7C" w14:textId="77777777" w:rsidR="009868E4" w:rsidRPr="00C73B2F" w:rsidRDefault="009868E4" w:rsidP="009868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Этапы работы</w:t>
      </w:r>
    </w:p>
    <w:p w14:paraId="7FB2161E" w14:textId="77777777" w:rsidR="00685D66" w:rsidRDefault="00685D66" w:rsidP="009868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6E078770" w14:textId="77777777" w:rsidR="009868E4" w:rsidRPr="00C73B2F" w:rsidRDefault="009868E4" w:rsidP="009868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 этап. Подготовительный</w:t>
      </w:r>
    </w:p>
    <w:p w14:paraId="31E3CE59" w14:textId="77777777" w:rsidR="009868E4" w:rsidRPr="00C73B2F" w:rsidRDefault="009868E4" w:rsidP="009868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Беседа с детьми</w:t>
      </w:r>
      <w:r w:rsidR="00685D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0B6FED26" w14:textId="77777777" w:rsidR="00685D66" w:rsidRDefault="00685D66" w:rsidP="009868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5FE982D9" w14:textId="77777777" w:rsidR="009868E4" w:rsidRPr="00C73B2F" w:rsidRDefault="009868E4" w:rsidP="009868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 этап. Основной</w:t>
      </w:r>
    </w:p>
    <w:p w14:paraId="1C4DB9F1" w14:textId="77777777" w:rsidR="009868E4" w:rsidRPr="00C73B2F" w:rsidRDefault="009868E4" w:rsidP="009868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Изготовление кукол из бумаги</w:t>
      </w:r>
      <w:r w:rsidR="00685D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14:paraId="6CE316BC" w14:textId="77777777" w:rsidR="009868E4" w:rsidRPr="00C73B2F" w:rsidRDefault="009868E4" w:rsidP="009868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Пальчиковая гимнастика</w:t>
      </w:r>
      <w:r w:rsidR="00685D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14:paraId="5EEC0F60" w14:textId="0E395353" w:rsidR="009868E4" w:rsidRPr="00C73B2F" w:rsidRDefault="00685D66" w:rsidP="009868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Чтение русских народных</w:t>
      </w:r>
      <w:r w:rsidR="009868E4"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="009868E4"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сказок</w:t>
      </w:r>
      <w:r w:rsidR="00526E5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proofErr w:type="spellEnd"/>
      <w:r w:rsidR="009868E4"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«Колобок»</w:t>
      </w:r>
      <w:r w:rsidR="001D1C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«Репка», «Теремок»</w:t>
      </w:r>
      <w:r w:rsidR="009868E4"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2116B111" w14:textId="77777777" w:rsidR="00685D66" w:rsidRDefault="00685D66" w:rsidP="009868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7E938ED2" w14:textId="77777777" w:rsidR="009868E4" w:rsidRPr="00C73B2F" w:rsidRDefault="009868E4" w:rsidP="009868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3. этап.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C73B2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Заключительный</w:t>
      </w:r>
    </w:p>
    <w:p w14:paraId="7DDB1096" w14:textId="77777777" w:rsidR="009868E4" w:rsidRPr="00C73B2F" w:rsidRDefault="009868E4" w:rsidP="009868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Распределение ролей между детьми</w:t>
      </w:r>
      <w:r w:rsidR="00685D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14:paraId="581845E6" w14:textId="77777777" w:rsidR="009868E4" w:rsidRPr="00C73B2F" w:rsidRDefault="009868E4" w:rsidP="009868E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73B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Разыгрывание сказок «Репка», «Теремок», «Колобок» посредством пальчикового театра</w:t>
      </w:r>
      <w:r w:rsidR="00685D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363E68B0" w14:textId="77777777" w:rsidR="00B05877" w:rsidRPr="00B05877" w:rsidRDefault="00B05877" w:rsidP="00B05877">
      <w:pPr>
        <w:pStyle w:val="a3"/>
        <w:shd w:val="clear" w:color="auto" w:fill="FFFFFF"/>
        <w:spacing w:before="0" w:beforeAutospacing="0"/>
        <w:rPr>
          <w:rFonts w:eastAsiaTheme="minorHAnsi"/>
          <w:sz w:val="28"/>
          <w:szCs w:val="28"/>
          <w:lang w:eastAsia="en-US"/>
        </w:rPr>
      </w:pPr>
    </w:p>
    <w:p w14:paraId="13430381" w14:textId="77777777" w:rsidR="00B10218" w:rsidRPr="009B1936" w:rsidRDefault="00B10218" w:rsidP="009B1936">
      <w:pPr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Представляю  конспект мероприятия с использованием куклотерапии, посредством сказки.</w:t>
      </w:r>
    </w:p>
    <w:p w14:paraId="0CEA1DFE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C8D609C" w14:textId="77777777" w:rsidR="00B10218" w:rsidRPr="009B1936" w:rsidRDefault="00B10218" w:rsidP="009B19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«Путешествие веселого Колобка»</w:t>
      </w:r>
    </w:p>
    <w:p w14:paraId="26BFF127" w14:textId="37DCCAE1" w:rsidR="00B10218" w:rsidRPr="009B1936" w:rsidRDefault="00B10218" w:rsidP="009B1936">
      <w:pPr>
        <w:spacing w:after="0" w:line="240" w:lineRule="auto"/>
        <w:ind w:right="2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</w:t>
      </w:r>
      <w:r w:rsid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оприятие подготовлено для детей </w:t>
      </w:r>
      <w:r w:rsidR="001D1C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подготовительной группы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Мероприятие рассчитано на 30-40 минут.</w:t>
      </w:r>
    </w:p>
    <w:p w14:paraId="2C932CA7" w14:textId="77777777" w:rsidR="00B10218" w:rsidRPr="009B1936" w:rsidRDefault="00B10218" w:rsidP="009B19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524C116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Цель: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Освоение навыков изготовления бумажных пальчиковых куколку, кукловождения, навыков партнерства в совместном творческом процессе, снятия напряжения.</w:t>
      </w:r>
    </w:p>
    <w:p w14:paraId="0E10283C" w14:textId="77777777" w:rsid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Задачи: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1CE444F7" w14:textId="77777777" w:rsidR="00B10218" w:rsidRPr="009B1936" w:rsidRDefault="009B1936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 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Создание эмоционально положительного настроя у детей.</w:t>
      </w:r>
    </w:p>
    <w:p w14:paraId="7C366FEC" w14:textId="77777777" w:rsidR="00B10218" w:rsidRPr="009B1936" w:rsidRDefault="00B10218" w:rsidP="009B19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2"/>
        </w:rPr>
      </w:pPr>
      <w:r w:rsidRPr="009B1936">
        <w:rPr>
          <w:color w:val="000000"/>
          <w:sz w:val="28"/>
          <w:szCs w:val="22"/>
        </w:rPr>
        <w:t>2.</w:t>
      </w:r>
      <w:r w:rsidR="009B1936">
        <w:rPr>
          <w:color w:val="000000"/>
          <w:sz w:val="28"/>
          <w:szCs w:val="22"/>
        </w:rPr>
        <w:t xml:space="preserve"> </w:t>
      </w:r>
      <w:r w:rsidRPr="009B1936">
        <w:rPr>
          <w:color w:val="000000"/>
          <w:sz w:val="28"/>
          <w:szCs w:val="22"/>
        </w:rPr>
        <w:t>Обучить детей изготавливать говорящую бумажную куклу.</w:t>
      </w:r>
    </w:p>
    <w:p w14:paraId="4F70B9C7" w14:textId="77777777" w:rsidR="00B10218" w:rsidRPr="009B1936" w:rsidRDefault="00B10218" w:rsidP="009B19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2"/>
        </w:rPr>
      </w:pPr>
      <w:r w:rsidRPr="009B1936">
        <w:rPr>
          <w:color w:val="000000"/>
          <w:sz w:val="28"/>
          <w:szCs w:val="22"/>
        </w:rPr>
        <w:t>3.</w:t>
      </w:r>
      <w:r w:rsidR="009B1936">
        <w:rPr>
          <w:color w:val="000000"/>
          <w:sz w:val="28"/>
          <w:szCs w:val="22"/>
        </w:rPr>
        <w:t xml:space="preserve"> </w:t>
      </w:r>
      <w:r w:rsidRPr="009B1936">
        <w:rPr>
          <w:color w:val="000000"/>
          <w:sz w:val="28"/>
          <w:szCs w:val="22"/>
        </w:rPr>
        <w:t>Снятие эмоционального напряжения.</w:t>
      </w:r>
    </w:p>
    <w:p w14:paraId="3293E9AD" w14:textId="77777777" w:rsidR="00B10218" w:rsidRPr="009B1936" w:rsidRDefault="00B10218" w:rsidP="009B19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2"/>
        </w:rPr>
      </w:pPr>
      <w:r w:rsidRPr="009B1936">
        <w:rPr>
          <w:color w:val="000000"/>
          <w:sz w:val="28"/>
          <w:szCs w:val="22"/>
        </w:rPr>
        <w:t>4.</w:t>
      </w:r>
      <w:r w:rsidR="009B1936">
        <w:rPr>
          <w:color w:val="000000"/>
          <w:sz w:val="28"/>
          <w:szCs w:val="22"/>
        </w:rPr>
        <w:t xml:space="preserve"> </w:t>
      </w:r>
      <w:r w:rsidRPr="009B1936">
        <w:rPr>
          <w:color w:val="000000"/>
          <w:sz w:val="28"/>
          <w:szCs w:val="22"/>
        </w:rPr>
        <w:t>Развитие активного творческого воображения у детей.</w:t>
      </w:r>
    </w:p>
    <w:p w14:paraId="6F785847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6DF921A" w14:textId="3E36887A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Предварительная работа: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повторение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сказки «Колобок».</w:t>
      </w:r>
    </w:p>
    <w:p w14:paraId="79F4E874" w14:textId="77777777" w:rsidR="00B10218" w:rsidRPr="009B1936" w:rsidRDefault="00B10218" w:rsidP="009B1936">
      <w:pPr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3869178" w14:textId="77777777" w:rsidR="00B10218" w:rsidRPr="009B1936" w:rsidRDefault="00B10218" w:rsidP="009B1936">
      <w:pPr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Оборудование: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образцы 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готовы</w:t>
      </w:r>
      <w:r w:rsid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бумажны</w:t>
      </w:r>
      <w:r w:rsid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 игрушек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зайчик, волк, медведь, лиса, заготовки для создания говорящей игрушки по сказке «Колобок» аудиозапись (фоновая, звук леса).</w:t>
      </w:r>
    </w:p>
    <w:p w14:paraId="1C876EA7" w14:textId="77777777" w:rsidR="00B10218" w:rsidRPr="009B1936" w:rsidRDefault="00B10218" w:rsidP="009B1936">
      <w:pPr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2ACD024" w14:textId="77777777" w:rsidR="00B10218" w:rsidRPr="009B1936" w:rsidRDefault="00B10218" w:rsidP="009B1936">
      <w:pPr>
        <w:spacing w:after="0" w:line="240" w:lineRule="auto"/>
        <w:ind w:right="-37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Ход мероприятия.</w:t>
      </w:r>
    </w:p>
    <w:p w14:paraId="0AB9B5E5" w14:textId="2FCE033D" w:rsidR="00B10218" w:rsidRPr="009B1936" w:rsidRDefault="00B10218" w:rsidP="009B1936">
      <w:pPr>
        <w:spacing w:after="0" w:line="240" w:lineRule="auto"/>
        <w:ind w:right="-37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 музыку дети входят в </w:t>
      </w:r>
      <w:r w:rsidR="001D1C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группу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1183CA3E" w14:textId="77777777" w:rsidR="00B10218" w:rsidRPr="009B1936" w:rsidRDefault="00B10218" w:rsidP="009B1936">
      <w:pPr>
        <w:spacing w:after="0" w:line="240" w:lineRule="auto"/>
        <w:ind w:right="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7963A77" w14:textId="6C835837" w:rsidR="00B10218" w:rsidRPr="009B1936" w:rsidRDefault="001D1CF9" w:rsidP="009B1936">
      <w:pPr>
        <w:spacing w:after="0" w:line="240" w:lineRule="auto"/>
        <w:ind w:right="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Pr="009B193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здравствуйте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ребята! Я очень рада вновь видеть вас. Давайте начнем наше мероприятие со светлой доброжелательной улыбки. Подарите свою улыбку соседу слева, а затем соседу справа, улыбнитесь мне, а я вам. Мы с вами сегодня отправимся в сказку. Давайте попробуем попасть в страну, где живут сказки. Чтобы там очутиться, нужно всем вместе сказать волшебные слова: «Добро пожаловать в сказку!»</w:t>
      </w:r>
    </w:p>
    <w:p w14:paraId="594DCC4F" w14:textId="5A8737FD" w:rsidR="00B10218" w:rsidRPr="009B1936" w:rsidRDefault="001D1CF9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Воспитатель</w:t>
      </w:r>
      <w:r w:rsidRPr="009B193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итак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отправляемся.</w:t>
      </w:r>
    </w:p>
    <w:p w14:paraId="18A3CDE4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Тише, тише не шумите,</w:t>
      </w:r>
    </w:p>
    <w:p w14:paraId="5F1E597A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Нашу сказку не спугните (палец поднести к губам, сказать тс-с-с)</w:t>
      </w:r>
    </w:p>
    <w:p w14:paraId="2A5B7942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 – два – покружись,</w:t>
      </w:r>
    </w:p>
    <w:p w14:paraId="1247ADF3" w14:textId="77777777" w:rsidR="00B10218" w:rsidRPr="009B1936" w:rsidRDefault="00B10218" w:rsidP="009B1936">
      <w:pPr>
        <w:tabs>
          <w:tab w:val="left" w:pos="516"/>
        </w:tabs>
        <w:spacing w:after="0" w:line="240" w:lineRule="auto"/>
        <w:ind w:right="-74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сказке нашей окажись (дети кружатся).</w:t>
      </w:r>
    </w:p>
    <w:p w14:paraId="62E8F601" w14:textId="77777777" w:rsidR="00B10218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E325D15" w14:textId="0D685D72" w:rsidR="00EA2D12" w:rsidRDefault="00EA2D12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Дети вместе с </w:t>
      </w:r>
      <w:r w:rsidR="001D1C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воспитателем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проходят </w:t>
      </w:r>
      <w:r w:rsidR="001D1C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группу,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где заранее для детей уже подготовлено пространство (расставлены стулья, на столе стоит </w:t>
      </w:r>
      <w:r w:rsidR="001D1C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сундучок,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котором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нходятся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игрушка «Колобок», книга с русской народной сказкой «Колобок»).</w:t>
      </w:r>
    </w:p>
    <w:p w14:paraId="0D29A481" w14:textId="77777777" w:rsidR="00EA2D12" w:rsidRPr="009B1936" w:rsidRDefault="00EA2D12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198B358" w14:textId="77777777" w:rsidR="00EA2D12" w:rsidRDefault="00B10218" w:rsidP="009B1936">
      <w:pPr>
        <w:tabs>
          <w:tab w:val="left" w:pos="9600"/>
        </w:tabs>
        <w:spacing w:after="0" w:line="240" w:lineRule="auto"/>
        <w:ind w:right="-3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C116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Угадайте, в какую сказку мы попали? </w:t>
      </w:r>
    </w:p>
    <w:p w14:paraId="2A24FF93" w14:textId="77777777" w:rsidR="00EA2D12" w:rsidRDefault="00B10218" w:rsidP="009B1936">
      <w:pPr>
        <w:tabs>
          <w:tab w:val="left" w:pos="9600"/>
        </w:tabs>
        <w:spacing w:after="0" w:line="240" w:lineRule="auto"/>
        <w:ind w:right="-3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 от дедушки ушел</w:t>
      </w:r>
    </w:p>
    <w:p w14:paraId="686D849D" w14:textId="77777777" w:rsidR="00EA2D12" w:rsidRDefault="00B10218" w:rsidP="009B1936">
      <w:pPr>
        <w:tabs>
          <w:tab w:val="left" w:pos="9600"/>
        </w:tabs>
        <w:spacing w:after="0" w:line="240" w:lineRule="auto"/>
        <w:ind w:right="-3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от бабушки шел. </w:t>
      </w:r>
    </w:p>
    <w:p w14:paraId="4C856F8C" w14:textId="77777777" w:rsidR="00EA2D12" w:rsidRDefault="00B10218" w:rsidP="009B1936">
      <w:pPr>
        <w:tabs>
          <w:tab w:val="left" w:pos="9600"/>
        </w:tabs>
        <w:spacing w:after="0" w:line="240" w:lineRule="auto"/>
        <w:ind w:right="-3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Только, на беду, в лесу</w:t>
      </w:r>
    </w:p>
    <w:p w14:paraId="36153902" w14:textId="77777777" w:rsidR="00B10218" w:rsidRPr="009B1936" w:rsidRDefault="00B10218" w:rsidP="009B1936">
      <w:pPr>
        <w:tabs>
          <w:tab w:val="left" w:pos="9600"/>
        </w:tabs>
        <w:spacing w:after="0" w:line="240" w:lineRule="auto"/>
        <w:ind w:right="-3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Встретил хитрую Лису...</w:t>
      </w:r>
    </w:p>
    <w:p w14:paraId="6738D1D3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9D66C2A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A2D1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Ответы детей: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Колобок.</w:t>
      </w:r>
    </w:p>
    <w:p w14:paraId="020038F0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D951312" w14:textId="2B997303" w:rsidR="00EA2D12" w:rsidRPr="00EA2D12" w:rsidRDefault="001D1CF9" w:rsidP="009B19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="00B10218" w:rsidRPr="00EA2D1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</w:p>
    <w:p w14:paraId="3B09891C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Вижу сказочку читали, Колобка вы все узнали.</w:t>
      </w:r>
    </w:p>
    <w:p w14:paraId="77DDD368" w14:textId="77777777" w:rsidR="00B10218" w:rsidRPr="009B1936" w:rsidRDefault="00EA2D12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Достает из сундучка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игрушк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«Колобок»).</w:t>
      </w:r>
    </w:p>
    <w:p w14:paraId="14042DA0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Ребята, колобок хочет, чтобы вы сказку не только рассказали, но и показали? </w:t>
      </w:r>
    </w:p>
    <w:p w14:paraId="7F571BE0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BD56EE3" w14:textId="6E4562CB" w:rsidR="00B10218" w:rsidRPr="009B1936" w:rsidRDefault="001D1CF9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только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вот 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беда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Все сказочные герои из сказки, кроме колобка, спрятались. Что же нам делать, как нам сказку показать?</w:t>
      </w:r>
    </w:p>
    <w:p w14:paraId="560BE6E3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1A565F0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Ответы детей: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сделать самим, найти.</w:t>
      </w:r>
    </w:p>
    <w:p w14:paraId="61446900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87D036A" w14:textId="6646A330" w:rsidR="00B10218" w:rsidRPr="009B1936" w:rsidRDefault="001D1CF9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это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очень хорошая идея. 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я вам предлагаюсделать говорящих кукол из бумаги. Х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отите, я вас научу делать говорящие игрушки?</w:t>
      </w:r>
    </w:p>
    <w:p w14:paraId="0EF8A7E4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44D9A03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Ответы детей: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Да. </w:t>
      </w:r>
    </w:p>
    <w:p w14:paraId="601A4A2B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6B9C2ECE" w14:textId="5A5A8F59" w:rsidR="00B10218" w:rsidRPr="009B1936" w:rsidRDefault="001D1CF9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тогда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мы отправимся в сказочную мастерскую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и Колобка с собой возьмем.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(Дети проходят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с</w:t>
      </w:r>
      <w:r w:rsidR="0095778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тулья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где на столах уже подготовлены соответствующие материалы для работы (бумага разного цвета, клей, ножницы, салфетки).</w:t>
      </w:r>
    </w:p>
    <w:p w14:paraId="61BC9736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(Мероприятие сопровождается показом презентации с подробным изготовлением говорящих игрушек и образцы готовых кукол).</w:t>
      </w:r>
    </w:p>
    <w:p w14:paraId="1B01CE8F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F5DF28E" w14:textId="658EEC4B" w:rsidR="00B10218" w:rsidRPr="009B1936" w:rsidRDefault="0095778E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ну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вот, мы и попали в волшебную мастерскую. Рассаживайтесь по удобнее за столами. Ребята, а напомните мне, какие герои попадались на путь колобку.</w:t>
      </w:r>
    </w:p>
    <w:p w14:paraId="422F0AAD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1B96791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Ответы детей: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заяц, волк, медведь, лиса.</w:t>
      </w:r>
    </w:p>
    <w:p w14:paraId="60C6DB8C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7E17AB4" w14:textId="34F3B31F" w:rsidR="00B10218" w:rsidRPr="009B1936" w:rsidRDefault="0095778E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proofErr w:type="gramStart"/>
      <w:r w:rsidR="00B10218"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Все</w:t>
      </w:r>
      <w:proofErr w:type="gramEnd"/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правильно. Библиотекарь предлагает детям выбрать героя, которого они будут делать. </w:t>
      </w:r>
    </w:p>
    <w:p w14:paraId="302D13FF" w14:textId="77777777" w:rsidR="00B10218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Когда все герои выбраны, напоминает о технике безопасности при использовании ножниц и клея. Весь процесс сопровождается помощью взрослых, показ, объяснение каждого действия при создании игрушки.</w:t>
      </w:r>
    </w:p>
    <w:p w14:paraId="4C64F7DA" w14:textId="77777777" w:rsidR="002B2876" w:rsidRDefault="002B2876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8853458" w14:textId="66AB1962" w:rsidR="000866D4" w:rsidRDefault="002B2876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866D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Творческая работа сопровождалась презентацией </w:t>
      </w:r>
      <w:r w:rsidR="000866D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(презентацию прикладываю отдельно) </w:t>
      </w:r>
      <w:r w:rsidRPr="000866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подробным описанием и техникой выполнения бумажной игрушки</w:t>
      </w:r>
      <w:r w:rsidR="000866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Также </w:t>
      </w:r>
      <w:r w:rsidR="0095778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</w:t>
      </w:r>
      <w:r w:rsidR="000866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своем примере показыва</w:t>
      </w:r>
      <w:r w:rsidR="0095778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ет</w:t>
      </w:r>
      <w:r w:rsidR="000866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как правильно выполнить игрушку.</w:t>
      </w:r>
    </w:p>
    <w:p w14:paraId="0935FF1F" w14:textId="77777777" w:rsidR="000866D4" w:rsidRDefault="000866D4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788F1FE" w14:textId="21AF5EBC" w:rsidR="00B10218" w:rsidRPr="009B1936" w:rsidRDefault="0095778E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="00B10218"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Ну, </w:t>
      </w:r>
      <w:proofErr w:type="gramStart"/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вот,  наши</w:t>
      </w:r>
      <w:proofErr w:type="gramEnd"/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кукл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ы-звери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готов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рассмотрите с расстояния вытянутой руки. Обратитесь к ней мысленно, и пусть она ответит вам. Теперь можно и в кукольный театр поиграть.</w:t>
      </w:r>
    </w:p>
    <w:p w14:paraId="5BB8A425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57DF77B" w14:textId="77777777" w:rsidR="00A061C3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Рефлексия: </w:t>
      </w:r>
    </w:p>
    <w:p w14:paraId="5C8C13EE" w14:textId="77777777" w:rsidR="00B10218" w:rsidRPr="00A061C3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Пальчиковая гимнастика. </w:t>
      </w:r>
    </w:p>
    <w:p w14:paraId="04E58108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Рыбки плавали, ныряли</w:t>
      </w:r>
    </w:p>
    <w:p w14:paraId="7393D523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 чистой тепленькой воде.</w:t>
      </w:r>
    </w:p>
    <w:p w14:paraId="096499A0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То сожмутся,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последнем слове п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альцы рук очень плотно сжимаются)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736656FA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Разожмутся,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Пальчики сильно растопыриваются в стороны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3823BC71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То зароются в песке.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Снова сложив пальчики, руками поочередно совершаете движения, как будто раскапываете песок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4E010C33" w14:textId="77777777" w:rsidR="00B10218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93DCF81" w14:textId="6802D5D8" w:rsidR="00A061C3" w:rsidRPr="00A061C3" w:rsidRDefault="0095778E" w:rsidP="009B19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="00A061C3"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: </w:t>
      </w:r>
      <w:r w:rsid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 теперь я приглаю в кукольный театр.</w:t>
      </w:r>
    </w:p>
    <w:p w14:paraId="734E4C92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 встают вокруг стола, где уже подготовлен плоскостной театр для показа сказки (домик, бабка, дед, деревья).</w:t>
      </w:r>
    </w:p>
    <w:p w14:paraId="1DDC6C89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Идет распределение ролей, обсуждение рассказывания и показывания сказки. </w:t>
      </w:r>
    </w:p>
    <w:p w14:paraId="2C3C8209" w14:textId="1AB396C1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Звучит русская народная песня, </w:t>
      </w:r>
      <w:r w:rsidR="0095778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начинает читать сказку. По ходу действия дети исполняют свои роли. </w:t>
      </w:r>
    </w:p>
    <w:p w14:paraId="28556AF0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6FF44097" w14:textId="4FD231B9" w:rsidR="00A061C3" w:rsidRDefault="0095778E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="00B10218"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предлагает детям поделиться своими ощущениями от проделанной работы. Сегодня вы очень хорошо потрудились и создали необыкновенных кукол. </w:t>
      </w:r>
    </w:p>
    <w:p w14:paraId="085EE508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Спасибо вам. </w:t>
      </w:r>
    </w:p>
    <w:p w14:paraId="3B852744" w14:textId="0D0FE4D5" w:rsidR="00B10218" w:rsidRPr="009B1936" w:rsidRDefault="0095778E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ома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родителями, 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 можете создать такие игрушки самостоятельно, выбрав героя или создать выставку из уже готовых.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Также вы сможете их 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использовать в 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своих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ролевых 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игр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ах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7E4040DA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204F3A5" w14:textId="77777777" w:rsidR="00B10218" w:rsidRPr="00A061C3" w:rsidRDefault="00A061C3" w:rsidP="009B19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Релаксация. </w:t>
      </w:r>
      <w:r w:rsidR="00B10218"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«Волшебный лес»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(с музыкальным сопровождением).</w:t>
      </w:r>
    </w:p>
    <w:p w14:paraId="1303AB94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EDA0DCF" w14:textId="7C711B04" w:rsidR="00B10218" w:rsidRPr="00A061C3" w:rsidRDefault="0095778E" w:rsidP="009B19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="00B10218"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</w:p>
    <w:p w14:paraId="5E507BCA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Устал наш Колобок, давайте </w:t>
      </w:r>
      <w:r w:rsidR="009B4D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вместе с ним </w:t>
      </w: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отдохнём, присядем, закроем глазки и прислушаемся. </w:t>
      </w:r>
    </w:p>
    <w:p w14:paraId="50A9DA0F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F1F5DF3" w14:textId="7AFA16EE" w:rsidR="00B10218" w:rsidRPr="00A061C3" w:rsidRDefault="0095778E" w:rsidP="009B19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="00B10218"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</w:p>
    <w:p w14:paraId="1163E75B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Послушаем, чьи же это голоса? Звучат голоса птиц (кукушка кукует, сорока трещит, дятел стучит, ворона каркает) </w:t>
      </w:r>
    </w:p>
    <w:p w14:paraId="40AF4AC0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Узнали птиц? Кто это? (опрос)</w:t>
      </w:r>
    </w:p>
    <w:p w14:paraId="1FD38689" w14:textId="77777777" w:rsidR="00B10218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0DD06FF" w14:textId="77777777" w:rsidR="00A061C3" w:rsidRDefault="00A061C3" w:rsidP="009B19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Ответы детей: </w:t>
      </w:r>
    </w:p>
    <w:p w14:paraId="0A621438" w14:textId="77777777" w:rsidR="002B2876" w:rsidRPr="00A061C3" w:rsidRDefault="002B2876" w:rsidP="009B19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FAE68EE" w14:textId="01C4A11C" w:rsidR="00B10218" w:rsidRPr="009B1936" w:rsidRDefault="0095778E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="00B10218"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Ну вот, и сказочке конец, а кто сказку рассказывал и показывал и Колобку помогал – молодец!</w:t>
      </w:r>
    </w:p>
    <w:p w14:paraId="10FC6255" w14:textId="77777777" w:rsidR="00B10218" w:rsidRPr="009B1936" w:rsidRDefault="00B10218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D5511B3" w14:textId="0A611A73" w:rsidR="00B10218" w:rsidRPr="009B1936" w:rsidRDefault="0095778E" w:rsidP="009B1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="00B10218" w:rsidRPr="00A061C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Спасибо вам дети 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то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увлекательное п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утешествие</w:t>
      </w:r>
      <w:r w:rsidR="00A061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Мы всегда рады вас видеть. </w:t>
      </w:r>
      <w:r w:rsidR="00B10218" w:rsidRPr="009B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 свидания. До новых встреч в сказках!!!</w:t>
      </w:r>
    </w:p>
    <w:p w14:paraId="0394CA0F" w14:textId="77777777" w:rsidR="00B05877" w:rsidRDefault="00B05877" w:rsidP="009B19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E18669B" w14:textId="77777777" w:rsidR="00A061C3" w:rsidRPr="009B1936" w:rsidRDefault="00A061C3" w:rsidP="009B19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sectPr w:rsidR="00A061C3" w:rsidRPr="009B1936" w:rsidSect="000F420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52ABC" w14:textId="77777777" w:rsidR="00356B35" w:rsidRDefault="00356B35" w:rsidP="00356B35">
      <w:pPr>
        <w:spacing w:after="0" w:line="240" w:lineRule="auto"/>
      </w:pPr>
      <w:r>
        <w:separator/>
      </w:r>
    </w:p>
  </w:endnote>
  <w:endnote w:type="continuationSeparator" w:id="0">
    <w:p w14:paraId="5D6E59B4" w14:textId="77777777" w:rsidR="00356B35" w:rsidRDefault="00356B35" w:rsidP="0035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9C949" w14:textId="77777777" w:rsidR="00356B35" w:rsidRDefault="00356B35" w:rsidP="00356B35">
      <w:pPr>
        <w:spacing w:after="0" w:line="240" w:lineRule="auto"/>
      </w:pPr>
      <w:r>
        <w:separator/>
      </w:r>
    </w:p>
  </w:footnote>
  <w:footnote w:type="continuationSeparator" w:id="0">
    <w:p w14:paraId="2C9392A1" w14:textId="77777777" w:rsidR="00356B35" w:rsidRDefault="00356B35" w:rsidP="00356B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C3930"/>
    <w:multiLevelType w:val="multilevel"/>
    <w:tmpl w:val="285EF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8C45D8"/>
    <w:multiLevelType w:val="multilevel"/>
    <w:tmpl w:val="7484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373A26"/>
    <w:multiLevelType w:val="multilevel"/>
    <w:tmpl w:val="E6B44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0C3254"/>
    <w:multiLevelType w:val="multilevel"/>
    <w:tmpl w:val="5BF07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540127"/>
    <w:multiLevelType w:val="multilevel"/>
    <w:tmpl w:val="DC60E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203"/>
    <w:rsid w:val="000866D4"/>
    <w:rsid w:val="000C0F8C"/>
    <w:rsid w:val="000F4203"/>
    <w:rsid w:val="001B0846"/>
    <w:rsid w:val="001D1CF9"/>
    <w:rsid w:val="00284122"/>
    <w:rsid w:val="002B2876"/>
    <w:rsid w:val="003172E2"/>
    <w:rsid w:val="00356B35"/>
    <w:rsid w:val="00431AD6"/>
    <w:rsid w:val="00526E50"/>
    <w:rsid w:val="00685D66"/>
    <w:rsid w:val="007E4C05"/>
    <w:rsid w:val="0095778E"/>
    <w:rsid w:val="009868E4"/>
    <w:rsid w:val="009B1936"/>
    <w:rsid w:val="009B4D95"/>
    <w:rsid w:val="009B4DE9"/>
    <w:rsid w:val="00A061C3"/>
    <w:rsid w:val="00A251E3"/>
    <w:rsid w:val="00A32131"/>
    <w:rsid w:val="00A45BFF"/>
    <w:rsid w:val="00A623B1"/>
    <w:rsid w:val="00A8276E"/>
    <w:rsid w:val="00B05877"/>
    <w:rsid w:val="00B10218"/>
    <w:rsid w:val="00B20900"/>
    <w:rsid w:val="00C1166A"/>
    <w:rsid w:val="00C73B2F"/>
    <w:rsid w:val="00D866E0"/>
    <w:rsid w:val="00DD3B22"/>
    <w:rsid w:val="00DE7C48"/>
    <w:rsid w:val="00EA2D12"/>
    <w:rsid w:val="00EB2AD4"/>
    <w:rsid w:val="00FB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ED24D"/>
  <w15:docId w15:val="{1CFB403F-14FE-40ED-93DE-A1B956D5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5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B05877"/>
    <w:rPr>
      <w:b/>
      <w:bCs/>
    </w:rPr>
  </w:style>
  <w:style w:type="paragraph" w:customStyle="1" w:styleId="c0">
    <w:name w:val="c0"/>
    <w:basedOn w:val="a"/>
    <w:rsid w:val="00B05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05877"/>
  </w:style>
  <w:style w:type="character" w:customStyle="1" w:styleId="c9">
    <w:name w:val="c9"/>
    <w:basedOn w:val="a0"/>
    <w:rsid w:val="00B05877"/>
  </w:style>
  <w:style w:type="character" w:customStyle="1" w:styleId="c19">
    <w:name w:val="c19"/>
    <w:basedOn w:val="a0"/>
    <w:rsid w:val="00B05877"/>
  </w:style>
  <w:style w:type="paragraph" w:customStyle="1" w:styleId="c2">
    <w:name w:val="c2"/>
    <w:basedOn w:val="a"/>
    <w:rsid w:val="00C73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73B2F"/>
  </w:style>
  <w:style w:type="character" w:customStyle="1" w:styleId="c3">
    <w:name w:val="c3"/>
    <w:basedOn w:val="a0"/>
    <w:rsid w:val="00C73B2F"/>
  </w:style>
  <w:style w:type="paragraph" w:customStyle="1" w:styleId="c10">
    <w:name w:val="c10"/>
    <w:basedOn w:val="a"/>
    <w:rsid w:val="00C73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C73B2F"/>
  </w:style>
  <w:style w:type="paragraph" w:customStyle="1" w:styleId="c4">
    <w:name w:val="c4"/>
    <w:basedOn w:val="a"/>
    <w:rsid w:val="00C73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C73B2F"/>
  </w:style>
  <w:style w:type="character" w:styleId="a5">
    <w:name w:val="Hyperlink"/>
    <w:basedOn w:val="a0"/>
    <w:uiPriority w:val="99"/>
    <w:semiHidden/>
    <w:unhideWhenUsed/>
    <w:rsid w:val="00C73B2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6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6B35"/>
  </w:style>
  <w:style w:type="paragraph" w:styleId="a8">
    <w:name w:val="footer"/>
    <w:basedOn w:val="a"/>
    <w:link w:val="a9"/>
    <w:uiPriority w:val="99"/>
    <w:unhideWhenUsed/>
    <w:rsid w:val="00356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6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9334D-DE3C-4EF8-8C65-CBD650FB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1900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Надежда</cp:lastModifiedBy>
  <cp:revision>2</cp:revision>
  <dcterms:created xsi:type="dcterms:W3CDTF">2021-10-28T08:10:00Z</dcterms:created>
  <dcterms:modified xsi:type="dcterms:W3CDTF">2021-10-28T08:10:00Z</dcterms:modified>
</cp:coreProperties>
</file>